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48de85ab7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6e8ad291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0de05d1774961" /><Relationship Type="http://schemas.openxmlformats.org/officeDocument/2006/relationships/numbering" Target="/word/numbering.xml" Id="R3f62af3892334e1b" /><Relationship Type="http://schemas.openxmlformats.org/officeDocument/2006/relationships/settings" Target="/word/settings.xml" Id="Ra3cab05e9e3c466d" /><Relationship Type="http://schemas.openxmlformats.org/officeDocument/2006/relationships/image" Target="/word/media/9b895545-6167-4050-ad59-3f2f53049ad1.png" Id="Rbd26e8ad291e4458" /></Relationships>
</file>