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b5665060d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80a42d1c4f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Kujakowice Gorn,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b014c38f8464a" /><Relationship Type="http://schemas.openxmlformats.org/officeDocument/2006/relationships/numbering" Target="/word/numbering.xml" Id="Ra52fc89b44f24ee5" /><Relationship Type="http://schemas.openxmlformats.org/officeDocument/2006/relationships/settings" Target="/word/settings.xml" Id="R5d50a91b85d141ca" /><Relationship Type="http://schemas.openxmlformats.org/officeDocument/2006/relationships/image" Target="/word/media/db003a15-8242-4279-ab4c-0a2e14dc8ae3.png" Id="R1680a42d1c4f4889" /></Relationships>
</file>