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abafa4a7c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84b90e8af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53186bf934aa8" /><Relationship Type="http://schemas.openxmlformats.org/officeDocument/2006/relationships/numbering" Target="/word/numbering.xml" Id="R1ebc75f3b374479d" /><Relationship Type="http://schemas.openxmlformats.org/officeDocument/2006/relationships/settings" Target="/word/settings.xml" Id="R0bb99c162d88498d" /><Relationship Type="http://schemas.openxmlformats.org/officeDocument/2006/relationships/image" Target="/word/media/4243bb26-e010-491c-9232-bd1ad5b91c65.png" Id="Rc6d84b90e8af4cab" /></Relationships>
</file>