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0180da939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3a159c97c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3d8cfd7ea407f" /><Relationship Type="http://schemas.openxmlformats.org/officeDocument/2006/relationships/numbering" Target="/word/numbering.xml" Id="Rf7493f592fca4a19" /><Relationship Type="http://schemas.openxmlformats.org/officeDocument/2006/relationships/settings" Target="/word/settings.xml" Id="Rf191c021300d49d4" /><Relationship Type="http://schemas.openxmlformats.org/officeDocument/2006/relationships/image" Target="/word/media/564f02a1-4e7c-4a4a-be96-c8d25d8d8e12.png" Id="R4753a159c97c4b52" /></Relationships>
</file>