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7d01a92e7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bec0aa0ac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4d5a64d244153" /><Relationship Type="http://schemas.openxmlformats.org/officeDocument/2006/relationships/numbering" Target="/word/numbering.xml" Id="R5fc5b65ac08645c2" /><Relationship Type="http://schemas.openxmlformats.org/officeDocument/2006/relationships/settings" Target="/word/settings.xml" Id="Rbf0cda2157e3468e" /><Relationship Type="http://schemas.openxmlformats.org/officeDocument/2006/relationships/image" Target="/word/media/af562f51-ff24-4bb8-ac15-74ecc2e2b3ed.png" Id="Rfe4bec0aa0ac4cf8" /></Relationships>
</file>