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1a1168328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4738ee069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5d4033581421b" /><Relationship Type="http://schemas.openxmlformats.org/officeDocument/2006/relationships/numbering" Target="/word/numbering.xml" Id="R882ca8e1d1f84b7c" /><Relationship Type="http://schemas.openxmlformats.org/officeDocument/2006/relationships/settings" Target="/word/settings.xml" Id="R23c28a5799364b9e" /><Relationship Type="http://schemas.openxmlformats.org/officeDocument/2006/relationships/image" Target="/word/media/189e0950-7442-4fab-86de-b17cd8f0b2b3.png" Id="Rdbe4738ee0694ed2" /></Relationships>
</file>