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5920a8452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98dffd7bd74c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Kulygi,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5237c41d9d4f09" /><Relationship Type="http://schemas.openxmlformats.org/officeDocument/2006/relationships/numbering" Target="/word/numbering.xml" Id="R86c728e5ec044f63" /><Relationship Type="http://schemas.openxmlformats.org/officeDocument/2006/relationships/settings" Target="/word/settings.xml" Id="R8a909410cd5f46a6" /><Relationship Type="http://schemas.openxmlformats.org/officeDocument/2006/relationships/image" Target="/word/media/ad475108-11c9-4716-8426-5e3242fcb527.png" Id="R9098dffd7bd74c61" /></Relationships>
</file>