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a9a697b08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c8a7cca85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b6062d1d647fe" /><Relationship Type="http://schemas.openxmlformats.org/officeDocument/2006/relationships/numbering" Target="/word/numbering.xml" Id="Rada361902a9d42aa" /><Relationship Type="http://schemas.openxmlformats.org/officeDocument/2006/relationships/settings" Target="/word/settings.xml" Id="R579a38f2a9774886" /><Relationship Type="http://schemas.openxmlformats.org/officeDocument/2006/relationships/image" Target="/word/media/395f0c08-fc7d-4f1d-b86d-9450a3b55795.png" Id="R35dc8a7cca85486f" /></Relationships>
</file>