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96d3dcf02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182b4dfb8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d84f7135146ad" /><Relationship Type="http://schemas.openxmlformats.org/officeDocument/2006/relationships/numbering" Target="/word/numbering.xml" Id="Rf875b351b8724e10" /><Relationship Type="http://schemas.openxmlformats.org/officeDocument/2006/relationships/settings" Target="/word/settings.xml" Id="Rcba656eb691247c9" /><Relationship Type="http://schemas.openxmlformats.org/officeDocument/2006/relationships/image" Target="/word/media/35a3718e-9f20-4907-9f83-d3abc38aba55.png" Id="R461182b4dfb84a30" /></Relationships>
</file>