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d549909e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f235077e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e1eed4ee24b73" /><Relationship Type="http://schemas.openxmlformats.org/officeDocument/2006/relationships/numbering" Target="/word/numbering.xml" Id="Rbe53644f74e14ecd" /><Relationship Type="http://schemas.openxmlformats.org/officeDocument/2006/relationships/settings" Target="/word/settings.xml" Id="Rac853222811d42a1" /><Relationship Type="http://schemas.openxmlformats.org/officeDocument/2006/relationships/image" Target="/word/media/811ce0d8-9688-4fb4-a1b5-7cb5f2bf8625.png" Id="Rdc1bf235077e4f71" /></Relationships>
</file>