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33c954558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dc73ca855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Kurejwa,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b852ceaa64642" /><Relationship Type="http://schemas.openxmlformats.org/officeDocument/2006/relationships/numbering" Target="/word/numbering.xml" Id="Reb11f255aaef4902" /><Relationship Type="http://schemas.openxmlformats.org/officeDocument/2006/relationships/settings" Target="/word/settings.xml" Id="Re67a03bf96e34dc9" /><Relationship Type="http://schemas.openxmlformats.org/officeDocument/2006/relationships/image" Target="/word/media/f2ca2c36-4933-4bda-9d87-e2e3140b7286.png" Id="Rc2bdc73ca85540bf" /></Relationships>
</file>