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b79f2817e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0d597d412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58856c3dd4701" /><Relationship Type="http://schemas.openxmlformats.org/officeDocument/2006/relationships/numbering" Target="/word/numbering.xml" Id="Rc9d89c9b703f4b7b" /><Relationship Type="http://schemas.openxmlformats.org/officeDocument/2006/relationships/settings" Target="/word/settings.xml" Id="R5cfaf5a6b3034b74" /><Relationship Type="http://schemas.openxmlformats.org/officeDocument/2006/relationships/image" Target="/word/media/11238789-0625-4dbf-bb56-12ed11f731c4.png" Id="R5e80d597d4124d93" /></Relationships>
</file>