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d925115b4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4991e0099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8c3a2d9af4e5d" /><Relationship Type="http://schemas.openxmlformats.org/officeDocument/2006/relationships/numbering" Target="/word/numbering.xml" Id="R01c8fe813f464661" /><Relationship Type="http://schemas.openxmlformats.org/officeDocument/2006/relationships/settings" Target="/word/settings.xml" Id="Rbdb1c22ea3db4e12" /><Relationship Type="http://schemas.openxmlformats.org/officeDocument/2006/relationships/image" Target="/word/media/3b0eb95b-cc6a-473d-a5e5-4ed36be9f725.png" Id="R6c04991e00994dcc" /></Relationships>
</file>