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b199a9a31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ac6cce6dd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Kuropas,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74a156c884a4e" /><Relationship Type="http://schemas.openxmlformats.org/officeDocument/2006/relationships/numbering" Target="/word/numbering.xml" Id="R3ba0ef0f958143a7" /><Relationship Type="http://schemas.openxmlformats.org/officeDocument/2006/relationships/settings" Target="/word/settings.xml" Id="R69c764f96d9f4bb6" /><Relationship Type="http://schemas.openxmlformats.org/officeDocument/2006/relationships/image" Target="/word/media/acd73726-f5bc-4536-ae86-e48d09172299.png" Id="R897ac6cce6dd45c4" /></Relationships>
</file>