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76829bad6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22c5e9fe2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Kurpiki,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b251aeffb4ab7" /><Relationship Type="http://schemas.openxmlformats.org/officeDocument/2006/relationships/numbering" Target="/word/numbering.xml" Id="Rb7ae21d58fa14f74" /><Relationship Type="http://schemas.openxmlformats.org/officeDocument/2006/relationships/settings" Target="/word/settings.xml" Id="Reaa00093bc034f77" /><Relationship Type="http://schemas.openxmlformats.org/officeDocument/2006/relationships/image" Target="/word/media/a278fcfe-afd3-48ac-aa4e-4aa99ae4e9bd.png" Id="Ra0922c5e9fe24daf" /></Relationships>
</file>