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8f3b31c7c348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d6ea631f414e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Kurza,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f2d5882f8f4f0e" /><Relationship Type="http://schemas.openxmlformats.org/officeDocument/2006/relationships/numbering" Target="/word/numbering.xml" Id="R83be4af9cb8b4ed7" /><Relationship Type="http://schemas.openxmlformats.org/officeDocument/2006/relationships/settings" Target="/word/settings.xml" Id="R480a7e4739c54d29" /><Relationship Type="http://schemas.openxmlformats.org/officeDocument/2006/relationships/image" Target="/word/media/0d66ed23-8e9c-49e7-bfcc-94d3ddae848c.png" Id="R68d6ea631f414ee5" /></Relationships>
</file>