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93b42d768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4b1dfb5fe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693d9db34cba" /><Relationship Type="http://schemas.openxmlformats.org/officeDocument/2006/relationships/numbering" Target="/word/numbering.xml" Id="R58c11357d386436a" /><Relationship Type="http://schemas.openxmlformats.org/officeDocument/2006/relationships/settings" Target="/word/settings.xml" Id="Rbebb674244bd4e2b" /><Relationship Type="http://schemas.openxmlformats.org/officeDocument/2006/relationships/image" Target="/word/media/12053e2a-9b7a-4153-b3e0-d61be161817e.png" Id="Rf244b1dfb5fe416e" /></Relationships>
</file>