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028865e19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504fe8008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Kurzyna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e772b994b4bf4" /><Relationship Type="http://schemas.openxmlformats.org/officeDocument/2006/relationships/numbering" Target="/word/numbering.xml" Id="R16af3cc018a441ca" /><Relationship Type="http://schemas.openxmlformats.org/officeDocument/2006/relationships/settings" Target="/word/settings.xml" Id="R7e1bac9a923c47c0" /><Relationship Type="http://schemas.openxmlformats.org/officeDocument/2006/relationships/image" Target="/word/media/f0cd503b-9b4b-49d9-bbb9-33c25efff713.png" Id="R83c504fe80084444" /></Relationships>
</file>