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34606ac2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6b3ee3d5f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769d4740d4ed1" /><Relationship Type="http://schemas.openxmlformats.org/officeDocument/2006/relationships/numbering" Target="/word/numbering.xml" Id="Rae1231a72af8449f" /><Relationship Type="http://schemas.openxmlformats.org/officeDocument/2006/relationships/settings" Target="/word/settings.xml" Id="Rb5309090fc854c66" /><Relationship Type="http://schemas.openxmlformats.org/officeDocument/2006/relationships/image" Target="/word/media/911b6416-e920-4a9f-8c07-5e4eb4e8a4c0.png" Id="R7c56b3ee3d5f46d3" /></Relationships>
</file>