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0a26d041a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b55414e20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8b6723784eef" /><Relationship Type="http://schemas.openxmlformats.org/officeDocument/2006/relationships/numbering" Target="/word/numbering.xml" Id="Rd2b9a28747e94a79" /><Relationship Type="http://schemas.openxmlformats.org/officeDocument/2006/relationships/settings" Target="/word/settings.xml" Id="Raf69b5f1ef974a8d" /><Relationship Type="http://schemas.openxmlformats.org/officeDocument/2006/relationships/image" Target="/word/media/72723e21-82a7-4ab0-a010-af5d9b53d8fc.png" Id="Rd77b55414e2044b0" /></Relationships>
</file>