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566fa241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b54f10d2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Ligocka,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609764a3e45f0" /><Relationship Type="http://schemas.openxmlformats.org/officeDocument/2006/relationships/numbering" Target="/word/numbering.xml" Id="R49e7d39a7cd5465b" /><Relationship Type="http://schemas.openxmlformats.org/officeDocument/2006/relationships/settings" Target="/word/settings.xml" Id="R97e9a0a122714656" /><Relationship Type="http://schemas.openxmlformats.org/officeDocument/2006/relationships/image" Target="/word/media/16a4c909-079c-420e-b47e-cfb381a71772.png" Id="R41eb54f10d274e5c" /></Relationships>
</file>