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404db7779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006b9d85a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Lubiecka,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f40b64f3a44d4" /><Relationship Type="http://schemas.openxmlformats.org/officeDocument/2006/relationships/numbering" Target="/word/numbering.xml" Id="Rbbd604501e7f47a4" /><Relationship Type="http://schemas.openxmlformats.org/officeDocument/2006/relationships/settings" Target="/word/settings.xml" Id="R03ac3444b5144acc" /><Relationship Type="http://schemas.openxmlformats.org/officeDocument/2006/relationships/image" Target="/word/media/6e5a61d2-fd1c-43d1-9569-f7eca08a1cd6.png" Id="Rac0006b9d85a4154" /></Relationships>
</file>