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e543dd626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1a30d0c33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Sulikowska,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5d906754b451f" /><Relationship Type="http://schemas.openxmlformats.org/officeDocument/2006/relationships/numbering" Target="/word/numbering.xml" Id="R511d8fe59f224505" /><Relationship Type="http://schemas.openxmlformats.org/officeDocument/2006/relationships/settings" Target="/word/settings.xml" Id="Rde1ee023b4dd46ce" /><Relationship Type="http://schemas.openxmlformats.org/officeDocument/2006/relationships/image" Target="/word/media/bcdcd19b-e5c8-4b37-8921-d45fbb0dbb8e.png" Id="Rf941a30d0c33419c" /></Relationships>
</file>