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85c59edeb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3a0d5c75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8742edc54466d" /><Relationship Type="http://schemas.openxmlformats.org/officeDocument/2006/relationships/numbering" Target="/word/numbering.xml" Id="Reedaa1fe20f4466c" /><Relationship Type="http://schemas.openxmlformats.org/officeDocument/2006/relationships/settings" Target="/word/settings.xml" Id="Rcf81c48e552f469a" /><Relationship Type="http://schemas.openxmlformats.org/officeDocument/2006/relationships/image" Target="/word/media/24704a2d-102e-4ecc-8286-8dc816c77a0a.png" Id="Rb22c3a0d5c7547fb" /></Relationships>
</file>