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b0c1fafd9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782a03e30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71c29d3794ba3" /><Relationship Type="http://schemas.openxmlformats.org/officeDocument/2006/relationships/numbering" Target="/word/numbering.xml" Id="Ra9719893249e4c38" /><Relationship Type="http://schemas.openxmlformats.org/officeDocument/2006/relationships/settings" Target="/word/settings.xml" Id="Rde5da00c25894225" /><Relationship Type="http://schemas.openxmlformats.org/officeDocument/2006/relationships/image" Target="/word/media/901d350b-06ae-4d07-a5c9-26ee9221e7b0.png" Id="R054782a03e304306" /></Relationships>
</file>