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1c738e51a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9fcc9f1fe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a0edbabf74621" /><Relationship Type="http://schemas.openxmlformats.org/officeDocument/2006/relationships/numbering" Target="/word/numbering.xml" Id="R0c3a876bf0e4445a" /><Relationship Type="http://schemas.openxmlformats.org/officeDocument/2006/relationships/settings" Target="/word/settings.xml" Id="R61e308e7a5d04142" /><Relationship Type="http://schemas.openxmlformats.org/officeDocument/2006/relationships/image" Target="/word/media/64e48627-7a48-4f74-a6be-40f0170c53d5.png" Id="R6689fcc9f1fe49f0" /></Relationships>
</file>