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687b420f2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ff084f57e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Lachawa,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b7b45e97a45d0" /><Relationship Type="http://schemas.openxmlformats.org/officeDocument/2006/relationships/numbering" Target="/word/numbering.xml" Id="R1bad628ad83f4aa3" /><Relationship Type="http://schemas.openxmlformats.org/officeDocument/2006/relationships/settings" Target="/word/settings.xml" Id="Ra4e46fcc6c7d4448" /><Relationship Type="http://schemas.openxmlformats.org/officeDocument/2006/relationships/image" Target="/word/media/5eface08-94d2-4b13-ace8-b48c9f83d63a.png" Id="R7b3ff084f57e4b6b" /></Relationships>
</file>