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a1d228f13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609404f31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68c2066df4e79" /><Relationship Type="http://schemas.openxmlformats.org/officeDocument/2006/relationships/numbering" Target="/word/numbering.xml" Id="R41dc8c2797d740bf" /><Relationship Type="http://schemas.openxmlformats.org/officeDocument/2006/relationships/settings" Target="/word/settings.xml" Id="Rac973524408d4b50" /><Relationship Type="http://schemas.openxmlformats.org/officeDocument/2006/relationships/image" Target="/word/media/f2c98a79-4e7e-42e7-a46e-0ccb9ed7b2b2.png" Id="R566609404f314c22" /></Relationships>
</file>