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0d93743a86497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8cdf75ffa94b0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Laczki Myszewskie,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7b11c87a5074c9b" /><Relationship Type="http://schemas.openxmlformats.org/officeDocument/2006/relationships/numbering" Target="/word/numbering.xml" Id="R7aabee917b99400c" /><Relationship Type="http://schemas.openxmlformats.org/officeDocument/2006/relationships/settings" Target="/word/settings.xml" Id="Rd21836ec0ffd415f" /><Relationship Type="http://schemas.openxmlformats.org/officeDocument/2006/relationships/image" Target="/word/media/753dcc55-7647-4cd9-bb84-c129556fd246.png" Id="R708cdf75ffa94b02" /></Relationships>
</file>