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335975cab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e740d67bc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6a947cc214f0d" /><Relationship Type="http://schemas.openxmlformats.org/officeDocument/2006/relationships/numbering" Target="/word/numbering.xml" Id="R3c3af25c3fe14a6f" /><Relationship Type="http://schemas.openxmlformats.org/officeDocument/2006/relationships/settings" Target="/word/settings.xml" Id="R76dcaada405d4fb6" /><Relationship Type="http://schemas.openxmlformats.org/officeDocument/2006/relationships/image" Target="/word/media/7cadc54e-2db0-4459-8122-c35a9071eae4.png" Id="Rb06e740d67bc4c53" /></Relationships>
</file>