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05fd6c049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8475d865e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976914cfa4423" /><Relationship Type="http://schemas.openxmlformats.org/officeDocument/2006/relationships/numbering" Target="/word/numbering.xml" Id="Rc4d9509b2c5b40fe" /><Relationship Type="http://schemas.openxmlformats.org/officeDocument/2006/relationships/settings" Target="/word/settings.xml" Id="R6059300728b84a9c" /><Relationship Type="http://schemas.openxmlformats.org/officeDocument/2006/relationships/image" Target="/word/media/ea40e7f3-a091-4646-bc94-eacf771ceb20.png" Id="R65e8475d865e412d" /></Relationships>
</file>