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f5b9ddc6d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6f6a80fb2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2f77f81c34bee" /><Relationship Type="http://schemas.openxmlformats.org/officeDocument/2006/relationships/numbering" Target="/word/numbering.xml" Id="R2936418e41244534" /><Relationship Type="http://schemas.openxmlformats.org/officeDocument/2006/relationships/settings" Target="/word/settings.xml" Id="Re895377bb4d344d2" /><Relationship Type="http://schemas.openxmlformats.org/officeDocument/2006/relationships/image" Target="/word/media/8bce04dd-bdda-4cb7-9fb2-ca97b1c32b16.png" Id="R8476f6a80fb242e7" /></Relationships>
</file>