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e7709f449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dde909d2e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d8963499c4f46" /><Relationship Type="http://schemas.openxmlformats.org/officeDocument/2006/relationships/numbering" Target="/word/numbering.xml" Id="Rba3c2ae2673a4796" /><Relationship Type="http://schemas.openxmlformats.org/officeDocument/2006/relationships/settings" Target="/word/settings.xml" Id="R127ebd45a577436a" /><Relationship Type="http://schemas.openxmlformats.org/officeDocument/2006/relationships/image" Target="/word/media/c22ad397-034b-44f2-a894-326f2b46665c.png" Id="Rd6bdde909d2e4703" /></Relationships>
</file>