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149172f4ea4b1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0b15dd4341d4b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Lajszczew Stary,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b7b6edcfc2b4be2" /><Relationship Type="http://schemas.openxmlformats.org/officeDocument/2006/relationships/numbering" Target="/word/numbering.xml" Id="R1c6bb363ced74396" /><Relationship Type="http://schemas.openxmlformats.org/officeDocument/2006/relationships/settings" Target="/word/settings.xml" Id="R31e314cb7af8416b" /><Relationship Type="http://schemas.openxmlformats.org/officeDocument/2006/relationships/image" Target="/word/media/61aa8b11-ef50-47d8-847c-049d6ce5051e.png" Id="R50b15dd4341d4ba4" /></Relationships>
</file>