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8d87de306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35a71c779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Laki Pyzdrskie,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5dafcff054f1a" /><Relationship Type="http://schemas.openxmlformats.org/officeDocument/2006/relationships/numbering" Target="/word/numbering.xml" Id="R4a54b75a6943415e" /><Relationship Type="http://schemas.openxmlformats.org/officeDocument/2006/relationships/settings" Target="/word/settings.xml" Id="Rdaaaabb0091049df" /><Relationship Type="http://schemas.openxmlformats.org/officeDocument/2006/relationships/image" Target="/word/media/a4db0ff3-d98a-4304-af9b-827b041b65bd.png" Id="R46e35a71c77942a5" /></Relationships>
</file>