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6bc54b676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6efb38d1c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967866d34414e" /><Relationship Type="http://schemas.openxmlformats.org/officeDocument/2006/relationships/numbering" Target="/word/numbering.xml" Id="Ree82a239a20c4bb6" /><Relationship Type="http://schemas.openxmlformats.org/officeDocument/2006/relationships/settings" Target="/word/settings.xml" Id="Rc4afef50eb634d32" /><Relationship Type="http://schemas.openxmlformats.org/officeDocument/2006/relationships/image" Target="/word/media/b219e08b-ee04-4583-b54a-63ea8b12b454.png" Id="R01c6efb38d1c4bb0" /></Relationships>
</file>