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0aad1a176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0d6fcf6d1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4ffec36b84ece" /><Relationship Type="http://schemas.openxmlformats.org/officeDocument/2006/relationships/numbering" Target="/word/numbering.xml" Id="R9fe13da72cb04b93" /><Relationship Type="http://schemas.openxmlformats.org/officeDocument/2006/relationships/settings" Target="/word/settings.xml" Id="R8bd1d59cfd374858" /><Relationship Type="http://schemas.openxmlformats.org/officeDocument/2006/relationships/image" Target="/word/media/9f7cb6ec-d37c-494c-9627-7670d92761c3.png" Id="R4350d6fcf6d1419e" /></Relationships>
</file>