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b589000fe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f429295e6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01772d415423b" /><Relationship Type="http://schemas.openxmlformats.org/officeDocument/2006/relationships/numbering" Target="/word/numbering.xml" Id="R4c0b1489674d41cb" /><Relationship Type="http://schemas.openxmlformats.org/officeDocument/2006/relationships/settings" Target="/word/settings.xml" Id="Rb763f19f3e144174" /><Relationship Type="http://schemas.openxmlformats.org/officeDocument/2006/relationships/image" Target="/word/media/13cff27a-993c-4b1d-94a1-0fd0ee82f3f9.png" Id="Rf67f429295e64485" /></Relationships>
</file>