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830630a12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4784d2432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8dbd783a44c19" /><Relationship Type="http://schemas.openxmlformats.org/officeDocument/2006/relationships/numbering" Target="/word/numbering.xml" Id="Rbb1a1ec7dcd8440d" /><Relationship Type="http://schemas.openxmlformats.org/officeDocument/2006/relationships/settings" Target="/word/settings.xml" Id="Rb347bc6967f74cdd" /><Relationship Type="http://schemas.openxmlformats.org/officeDocument/2006/relationships/image" Target="/word/media/a7b6c366-aec7-4dbe-ae94-99f6f6869c0f.png" Id="R9fa4784d24324ee1" /></Relationships>
</file>