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8c1a8b5b044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8091cd81c941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7289f1e4494a1e" /><Relationship Type="http://schemas.openxmlformats.org/officeDocument/2006/relationships/numbering" Target="/word/numbering.xml" Id="R5ed53d6457c84d53" /><Relationship Type="http://schemas.openxmlformats.org/officeDocument/2006/relationships/settings" Target="/word/settings.xml" Id="R676cc85265f24377" /><Relationship Type="http://schemas.openxmlformats.org/officeDocument/2006/relationships/image" Target="/word/media/89228da3-f0eb-4f5a-bee2-4b03808a3b8a.png" Id="Red8091cd81c941af" /></Relationships>
</file>