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05ad4e27f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09abbba5f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 Lynki,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dfe39019e4ddd" /><Relationship Type="http://schemas.openxmlformats.org/officeDocument/2006/relationships/numbering" Target="/word/numbering.xml" Id="R9f83db15599a46fc" /><Relationship Type="http://schemas.openxmlformats.org/officeDocument/2006/relationships/settings" Target="/word/settings.xml" Id="R5916bb87c45f44da" /><Relationship Type="http://schemas.openxmlformats.org/officeDocument/2006/relationships/image" Target="/word/media/82e128a9-d025-4ad1-a99e-a088a57da783.png" Id="R66009abbba5f43d2" /></Relationships>
</file>