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cd34b09093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6cc43faa4145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6ee2507ec54a52" /><Relationship Type="http://schemas.openxmlformats.org/officeDocument/2006/relationships/numbering" Target="/word/numbering.xml" Id="Rf07ec3d704ba4ab6" /><Relationship Type="http://schemas.openxmlformats.org/officeDocument/2006/relationships/settings" Target="/word/settings.xml" Id="R9ca55dbd5c8746d9" /><Relationship Type="http://schemas.openxmlformats.org/officeDocument/2006/relationships/image" Target="/word/media/7dc45237-83bf-436f-9ba9-1a924695436c.png" Id="R896cc43faa4145a8" /></Relationships>
</file>