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4669ec1b0f47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81a72b1d6e41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Lasieczniki,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6b32794a524796" /><Relationship Type="http://schemas.openxmlformats.org/officeDocument/2006/relationships/numbering" Target="/word/numbering.xml" Id="R9da997e71a6a4cc5" /><Relationship Type="http://schemas.openxmlformats.org/officeDocument/2006/relationships/settings" Target="/word/settings.xml" Id="R77d6ad1061a64d53" /><Relationship Type="http://schemas.openxmlformats.org/officeDocument/2006/relationships/image" Target="/word/media/d86f50e0-12a6-4d4b-9ba8-3ae938a64aff.png" Id="Rdd81a72b1d6e410b" /></Relationships>
</file>