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ec8a21b66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cb7c727ed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7f9cea1ff476a" /><Relationship Type="http://schemas.openxmlformats.org/officeDocument/2006/relationships/numbering" Target="/word/numbering.xml" Id="R5070fac12c094f45" /><Relationship Type="http://schemas.openxmlformats.org/officeDocument/2006/relationships/settings" Target="/word/settings.xml" Id="R0c89eeaedb7d42a9" /><Relationship Type="http://schemas.openxmlformats.org/officeDocument/2006/relationships/image" Target="/word/media/9682ed44-484b-4927-90db-1bec362891d9.png" Id="Rb48cb7c727ed4b21" /></Relationships>
</file>