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c71f31c1c4b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4afb108b6144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Laskowka Chorazka,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ed5ffe438445e3" /><Relationship Type="http://schemas.openxmlformats.org/officeDocument/2006/relationships/numbering" Target="/word/numbering.xml" Id="Ra9b065bf067a4258" /><Relationship Type="http://schemas.openxmlformats.org/officeDocument/2006/relationships/settings" Target="/word/settings.xml" Id="R117638bd26944281" /><Relationship Type="http://schemas.openxmlformats.org/officeDocument/2006/relationships/image" Target="/word/media/c1754a21-041a-456e-a2ef-a815368ca0b1.png" Id="R1d4afb108b6144af" /></Relationships>
</file>