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068feb9a4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111dbbb03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651f5ae924d66" /><Relationship Type="http://schemas.openxmlformats.org/officeDocument/2006/relationships/numbering" Target="/word/numbering.xml" Id="Re507056a6c184701" /><Relationship Type="http://schemas.openxmlformats.org/officeDocument/2006/relationships/settings" Target="/word/settings.xml" Id="Rcd2fc0bf5a2a4d2d" /><Relationship Type="http://schemas.openxmlformats.org/officeDocument/2006/relationships/image" Target="/word/media/f81cf20e-eaa5-4387-b56b-49b55bc90f57.png" Id="Rfc7111dbbb0345c6" /></Relationships>
</file>