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bfcebd9f7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4951a3ce7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Laszczowka,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12c121e2a4e4d" /><Relationship Type="http://schemas.openxmlformats.org/officeDocument/2006/relationships/numbering" Target="/word/numbering.xml" Id="Rbc28bb317e084b85" /><Relationship Type="http://schemas.openxmlformats.org/officeDocument/2006/relationships/settings" Target="/word/settings.xml" Id="Ree722b7172c44904" /><Relationship Type="http://schemas.openxmlformats.org/officeDocument/2006/relationships/image" Target="/word/media/ac4ea0c3-9cc0-4932-882a-31bf33f52e19.png" Id="Re074951a3ce74cc4" /></Relationships>
</file>