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98a49ba3d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d303229a4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cf51db54c469c" /><Relationship Type="http://schemas.openxmlformats.org/officeDocument/2006/relationships/numbering" Target="/word/numbering.xml" Id="R7e2d1686dbd64264" /><Relationship Type="http://schemas.openxmlformats.org/officeDocument/2006/relationships/settings" Target="/word/settings.xml" Id="R7cb5399f05c74fbb" /><Relationship Type="http://schemas.openxmlformats.org/officeDocument/2006/relationships/image" Target="/word/media/ccb28ebd-4baa-4b8b-a5c5-fd3e98b9a33e.png" Id="R6b3d303229a4459e" /></Relationships>
</file>