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dea5f7d09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803a289ac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Latchorzew,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8874721054f4f" /><Relationship Type="http://schemas.openxmlformats.org/officeDocument/2006/relationships/numbering" Target="/word/numbering.xml" Id="R5b0a1bdb91b54a5a" /><Relationship Type="http://schemas.openxmlformats.org/officeDocument/2006/relationships/settings" Target="/word/settings.xml" Id="Rd9378a7d734b4da0" /><Relationship Type="http://schemas.openxmlformats.org/officeDocument/2006/relationships/image" Target="/word/media/ee17ee48-a99a-4250-81da-bd8016effb8d.png" Id="R112803a289ac40e9" /></Relationships>
</file>