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0f262540d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5e700e92b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7615c0c8946f7" /><Relationship Type="http://schemas.openxmlformats.org/officeDocument/2006/relationships/numbering" Target="/word/numbering.xml" Id="R935a597e8c314904" /><Relationship Type="http://schemas.openxmlformats.org/officeDocument/2006/relationships/settings" Target="/word/settings.xml" Id="R3a871b4a18b74db2" /><Relationship Type="http://schemas.openxmlformats.org/officeDocument/2006/relationships/image" Target="/word/media/5e5607b9-373d-4821-9cee-41fd4c6b8751.png" Id="Rc3c5e700e92b40a5" /></Relationships>
</file>